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C4A" w:rsidRDefault="00110A0E" w:rsidP="00110A0E">
      <w:pPr>
        <w:pStyle w:val="Bezmezer"/>
        <w:rPr>
          <w:rFonts w:ascii="Times New Roman" w:hAnsi="Times New Roman" w:cs="Times New Roman"/>
          <w:sz w:val="24"/>
          <w:szCs w:val="24"/>
        </w:rPr>
      </w:pPr>
      <w:r>
        <w:rPr>
          <w:rFonts w:ascii="Times New Roman" w:hAnsi="Times New Roman" w:cs="Times New Roman"/>
          <w:sz w:val="24"/>
          <w:szCs w:val="24"/>
        </w:rPr>
        <w:t>Nový Touareg v těchto dnech zkoušíme v severní Africe, jež nabízí poněkud jiné podmínky než evropské silnice.</w:t>
      </w:r>
    </w:p>
    <w:p w:rsidR="00110A0E" w:rsidRDefault="00110A0E" w:rsidP="00110A0E">
      <w:pPr>
        <w:pStyle w:val="Bezmezer"/>
        <w:rPr>
          <w:rFonts w:ascii="Times New Roman" w:hAnsi="Times New Roman" w:cs="Times New Roman"/>
          <w:sz w:val="24"/>
          <w:szCs w:val="24"/>
        </w:rPr>
      </w:pPr>
    </w:p>
    <w:p w:rsidR="007C4001" w:rsidRDefault="00110A0E" w:rsidP="00110A0E">
      <w:pPr>
        <w:pStyle w:val="Bezmezer"/>
        <w:rPr>
          <w:rFonts w:ascii="Times New Roman" w:hAnsi="Times New Roman" w:cs="Times New Roman"/>
          <w:sz w:val="24"/>
          <w:szCs w:val="24"/>
        </w:rPr>
      </w:pPr>
      <w:r>
        <w:rPr>
          <w:rFonts w:ascii="Times New Roman" w:hAnsi="Times New Roman" w:cs="Times New Roman"/>
          <w:sz w:val="24"/>
          <w:szCs w:val="24"/>
        </w:rPr>
        <w:t>Třetí generaci Volkswagenu Touareg jsme vám podrobně představili v dubnovém vydání Automobilu</w:t>
      </w:r>
      <w:r w:rsidR="00A56F53">
        <w:rPr>
          <w:rFonts w:ascii="Times New Roman" w:hAnsi="Times New Roman" w:cs="Times New Roman"/>
          <w:sz w:val="24"/>
          <w:szCs w:val="24"/>
        </w:rPr>
        <w:t xml:space="preserve"> a </w:t>
      </w:r>
      <w:r w:rsidR="000B1C85">
        <w:rPr>
          <w:rFonts w:ascii="Times New Roman" w:hAnsi="Times New Roman" w:cs="Times New Roman"/>
          <w:sz w:val="24"/>
          <w:szCs w:val="24"/>
        </w:rPr>
        <w:t xml:space="preserve">o </w:t>
      </w:r>
      <w:r w:rsidR="00A56F53">
        <w:rPr>
          <w:rFonts w:ascii="Times New Roman" w:hAnsi="Times New Roman" w:cs="Times New Roman"/>
          <w:sz w:val="24"/>
          <w:szCs w:val="24"/>
        </w:rPr>
        <w:t>první dojmy z jízdy s tímto vozem jsme se s vámi podělili v červnovém vydání. Nyní jsme dostali příležitost vyzkoušet Touareg v rozmanitých podmínkách okolí mar</w:t>
      </w:r>
      <w:r w:rsidR="009C736C">
        <w:rPr>
          <w:rFonts w:ascii="Times New Roman" w:hAnsi="Times New Roman" w:cs="Times New Roman"/>
          <w:sz w:val="24"/>
          <w:szCs w:val="24"/>
        </w:rPr>
        <w:t>o</w:t>
      </w:r>
      <w:r w:rsidR="00A56F53">
        <w:rPr>
          <w:rFonts w:ascii="Times New Roman" w:hAnsi="Times New Roman" w:cs="Times New Roman"/>
          <w:sz w:val="24"/>
          <w:szCs w:val="24"/>
        </w:rPr>
        <w:t>ckého Marrákeše</w:t>
      </w:r>
      <w:r w:rsidR="007C4001">
        <w:rPr>
          <w:rFonts w:ascii="Times New Roman" w:hAnsi="Times New Roman" w:cs="Times New Roman"/>
          <w:sz w:val="24"/>
          <w:szCs w:val="24"/>
        </w:rPr>
        <w:t xml:space="preserve">. Netřeba dodávat, že je Touareg pro značku Volkswagen mimořádně důležitým modelem, a to už s ohledem na vysokou marži. Automobil je zatím k dispozici pouze se vznětovým třílitrovým vidlicovým šestiválcem (záhy se čeká na doplnění nabídky o prestižní osmiválec z Audi </w:t>
      </w:r>
      <w:r w:rsidR="009C736C">
        <w:rPr>
          <w:rFonts w:ascii="Times New Roman" w:hAnsi="Times New Roman" w:cs="Times New Roman"/>
          <w:sz w:val="24"/>
          <w:szCs w:val="24"/>
        </w:rPr>
        <w:t>S</w:t>
      </w:r>
      <w:r w:rsidR="007C4001">
        <w:rPr>
          <w:rFonts w:ascii="Times New Roman" w:hAnsi="Times New Roman" w:cs="Times New Roman"/>
          <w:sz w:val="24"/>
          <w:szCs w:val="24"/>
        </w:rPr>
        <w:t xml:space="preserve">Q7), přičemž my zde máme k dispozici jeho silnější provedení s výkonem 210 kW (286 k) a točivým momentem 600 N.m při 2250 až 3250 min-1. </w:t>
      </w:r>
      <w:r w:rsidR="00B63F9D">
        <w:rPr>
          <w:rFonts w:ascii="Times New Roman" w:hAnsi="Times New Roman" w:cs="Times New Roman"/>
          <w:sz w:val="24"/>
          <w:szCs w:val="24"/>
        </w:rPr>
        <w:t xml:space="preserve">Jízdními výkony je Touareg blízko sportovním automobilům: dosáhne rychlosti 238 km/h a z klidu na 100 km/h zrychlí za 6,1 s. </w:t>
      </w:r>
      <w:r w:rsidR="007C4001">
        <w:rPr>
          <w:rFonts w:ascii="Times New Roman" w:hAnsi="Times New Roman" w:cs="Times New Roman"/>
          <w:sz w:val="24"/>
          <w:szCs w:val="24"/>
        </w:rPr>
        <w:t xml:space="preserve">Standardem jsou </w:t>
      </w:r>
      <w:r w:rsidR="00B63F9D">
        <w:rPr>
          <w:rFonts w:ascii="Times New Roman" w:hAnsi="Times New Roman" w:cs="Times New Roman"/>
          <w:sz w:val="24"/>
          <w:szCs w:val="24"/>
        </w:rPr>
        <w:t xml:space="preserve">vždy </w:t>
      </w:r>
      <w:r w:rsidR="007C4001">
        <w:rPr>
          <w:rFonts w:ascii="Times New Roman" w:hAnsi="Times New Roman" w:cs="Times New Roman"/>
          <w:sz w:val="24"/>
          <w:szCs w:val="24"/>
        </w:rPr>
        <w:t xml:space="preserve">osmistupňová samočinná převodovka s kapalinovým měničem momentu </w:t>
      </w:r>
      <w:r w:rsidR="002E42D0">
        <w:rPr>
          <w:rFonts w:ascii="Times New Roman" w:hAnsi="Times New Roman" w:cs="Times New Roman"/>
          <w:sz w:val="24"/>
          <w:szCs w:val="24"/>
        </w:rPr>
        <w:t xml:space="preserve">(přenese až 1000 N.m) </w:t>
      </w:r>
      <w:r w:rsidR="007C4001">
        <w:rPr>
          <w:rFonts w:ascii="Times New Roman" w:hAnsi="Times New Roman" w:cs="Times New Roman"/>
          <w:sz w:val="24"/>
          <w:szCs w:val="24"/>
        </w:rPr>
        <w:t>a elektronicky řízený pohon všech kol 4Motion.</w:t>
      </w:r>
    </w:p>
    <w:p w:rsidR="007C4001" w:rsidRDefault="007C4001" w:rsidP="00110A0E">
      <w:pPr>
        <w:pStyle w:val="Bezmezer"/>
        <w:rPr>
          <w:rFonts w:ascii="Times New Roman" w:hAnsi="Times New Roman" w:cs="Times New Roman"/>
          <w:sz w:val="24"/>
          <w:szCs w:val="24"/>
        </w:rPr>
      </w:pPr>
    </w:p>
    <w:p w:rsidR="0003643A" w:rsidRDefault="007C4001" w:rsidP="00110A0E">
      <w:pPr>
        <w:pStyle w:val="Bezmezer"/>
        <w:rPr>
          <w:rFonts w:ascii="Times New Roman" w:hAnsi="Times New Roman" w:cs="Times New Roman"/>
          <w:sz w:val="24"/>
          <w:szCs w:val="24"/>
        </w:rPr>
      </w:pPr>
      <w:r>
        <w:rPr>
          <w:rFonts w:ascii="Times New Roman" w:hAnsi="Times New Roman" w:cs="Times New Roman"/>
          <w:sz w:val="24"/>
          <w:szCs w:val="24"/>
        </w:rPr>
        <w:t>Nový Volkswagen Touareg vychází z modulární platformy MLB pro větší vozy s podélně u</w:t>
      </w:r>
      <w:r w:rsidR="009C736C">
        <w:rPr>
          <w:rFonts w:ascii="Times New Roman" w:hAnsi="Times New Roman" w:cs="Times New Roman"/>
          <w:sz w:val="24"/>
          <w:szCs w:val="24"/>
        </w:rPr>
        <w:t>lože</w:t>
      </w:r>
      <w:r>
        <w:rPr>
          <w:rFonts w:ascii="Times New Roman" w:hAnsi="Times New Roman" w:cs="Times New Roman"/>
          <w:sz w:val="24"/>
          <w:szCs w:val="24"/>
        </w:rPr>
        <w:t>ným motorem, jež slouží také vozům Audi Q7, Audi Q8 nebo Porsche Cayenne. Jelikož jde o nejnovější podobu této platformy, nabízí Touareg řadu progresivních mechanických i elektronických řešení.</w:t>
      </w:r>
      <w:r w:rsidR="0003643A">
        <w:rPr>
          <w:rFonts w:ascii="Times New Roman" w:hAnsi="Times New Roman" w:cs="Times New Roman"/>
          <w:sz w:val="24"/>
          <w:szCs w:val="24"/>
        </w:rPr>
        <w:t xml:space="preserve"> Všech deset zkoušených vozů bylo vybaveno osmnáctipalcovými (nejmenšími možnými) ráfky s pneumatikami s hrubým dezénem pro usnadnění pohybu v náročném terénu. Z téhož důvodu byly osazeny ale zejména paketem Offroad, jenž zahrnuje například dvojic</w:t>
      </w:r>
      <w:r w:rsidR="009C736C">
        <w:rPr>
          <w:rFonts w:ascii="Times New Roman" w:hAnsi="Times New Roman" w:cs="Times New Roman"/>
          <w:sz w:val="24"/>
          <w:szCs w:val="24"/>
        </w:rPr>
        <w:t>e</w:t>
      </w:r>
      <w:r w:rsidR="0003643A">
        <w:rPr>
          <w:rFonts w:ascii="Times New Roman" w:hAnsi="Times New Roman" w:cs="Times New Roman"/>
          <w:sz w:val="24"/>
          <w:szCs w:val="24"/>
        </w:rPr>
        <w:t xml:space="preserve"> závitů pro montáž tažn</w:t>
      </w:r>
      <w:r w:rsidR="009C736C">
        <w:rPr>
          <w:rFonts w:ascii="Times New Roman" w:hAnsi="Times New Roman" w:cs="Times New Roman"/>
          <w:sz w:val="24"/>
          <w:szCs w:val="24"/>
        </w:rPr>
        <w:t>ých</w:t>
      </w:r>
      <w:r w:rsidR="0003643A">
        <w:rPr>
          <w:rFonts w:ascii="Times New Roman" w:hAnsi="Times New Roman" w:cs="Times New Roman"/>
          <w:sz w:val="24"/>
          <w:szCs w:val="24"/>
        </w:rPr>
        <w:t xml:space="preserve"> ok v náraznících, objem nádrže na naftu/</w:t>
      </w:r>
      <w:proofErr w:type="spellStart"/>
      <w:r w:rsidR="0003643A">
        <w:rPr>
          <w:rFonts w:ascii="Times New Roman" w:hAnsi="Times New Roman" w:cs="Times New Roman"/>
          <w:sz w:val="24"/>
          <w:szCs w:val="24"/>
        </w:rPr>
        <w:t>AdBlue</w:t>
      </w:r>
      <w:proofErr w:type="spellEnd"/>
      <w:r w:rsidR="0003643A">
        <w:rPr>
          <w:rFonts w:ascii="Times New Roman" w:hAnsi="Times New Roman" w:cs="Times New Roman"/>
          <w:sz w:val="24"/>
          <w:szCs w:val="24"/>
        </w:rPr>
        <w:t xml:space="preserve"> </w:t>
      </w:r>
      <w:r w:rsidR="009C736C">
        <w:rPr>
          <w:rFonts w:ascii="Times New Roman" w:hAnsi="Times New Roman" w:cs="Times New Roman"/>
          <w:sz w:val="24"/>
          <w:szCs w:val="24"/>
        </w:rPr>
        <w:t xml:space="preserve">zvýšený </w:t>
      </w:r>
      <w:r w:rsidR="0003643A">
        <w:rPr>
          <w:rFonts w:ascii="Times New Roman" w:hAnsi="Times New Roman" w:cs="Times New Roman"/>
          <w:sz w:val="24"/>
          <w:szCs w:val="24"/>
        </w:rPr>
        <w:t>z 65/12 na 90/24 l a rozsáhlou sadu ochranných krytů pod prvky poháněcího ústrojí a závěsů kol.</w:t>
      </w:r>
    </w:p>
    <w:p w:rsidR="0003643A" w:rsidRDefault="0003643A" w:rsidP="00110A0E">
      <w:pPr>
        <w:pStyle w:val="Bezmezer"/>
        <w:rPr>
          <w:rFonts w:ascii="Times New Roman" w:hAnsi="Times New Roman" w:cs="Times New Roman"/>
          <w:sz w:val="24"/>
          <w:szCs w:val="24"/>
        </w:rPr>
      </w:pPr>
    </w:p>
    <w:p w:rsidR="0003643A" w:rsidRDefault="00250BE0" w:rsidP="00110A0E">
      <w:pPr>
        <w:pStyle w:val="Bezmezer"/>
        <w:rPr>
          <w:rFonts w:ascii="Times New Roman" w:hAnsi="Times New Roman" w:cs="Times New Roman"/>
          <w:sz w:val="24"/>
          <w:szCs w:val="24"/>
        </w:rPr>
      </w:pPr>
      <w:r>
        <w:rPr>
          <w:rFonts w:ascii="Times New Roman" w:hAnsi="Times New Roman" w:cs="Times New Roman"/>
          <w:sz w:val="24"/>
          <w:szCs w:val="24"/>
        </w:rPr>
        <w:t>Volba provozních režimů je z větší části svěřena dvěma otočným ovladačům na středové konzole (vlevo režimy, vpravo nastavení pérování). Režimů je celkem sedm od ekonomického po sportovní a zahrnuj</w:t>
      </w:r>
      <w:r w:rsidR="006E7A51">
        <w:rPr>
          <w:rFonts w:ascii="Times New Roman" w:hAnsi="Times New Roman" w:cs="Times New Roman"/>
          <w:sz w:val="24"/>
          <w:szCs w:val="24"/>
        </w:rPr>
        <w:t>í i</w:t>
      </w:r>
      <w:r>
        <w:rPr>
          <w:rFonts w:ascii="Times New Roman" w:hAnsi="Times New Roman" w:cs="Times New Roman"/>
          <w:sz w:val="24"/>
          <w:szCs w:val="24"/>
        </w:rPr>
        <w:t xml:space="preserve"> polohu Offroad. V kombinaci s paketem Offroad lze navíc skrze displej na středu palubní desky tuto polohu dále upravovat pozicemi písek, štěrk a expert (individuální volba nastavení pro jednotlivé komponenty). </w:t>
      </w:r>
      <w:r w:rsidR="00E221B9">
        <w:rPr>
          <w:rFonts w:ascii="Times New Roman" w:hAnsi="Times New Roman" w:cs="Times New Roman"/>
          <w:sz w:val="24"/>
          <w:szCs w:val="24"/>
        </w:rPr>
        <w:t xml:space="preserve">Cestou vesnicemi do pohoří Atlas </w:t>
      </w:r>
      <w:r w:rsidR="002B02B4">
        <w:rPr>
          <w:rFonts w:ascii="Times New Roman" w:hAnsi="Times New Roman" w:cs="Times New Roman"/>
          <w:sz w:val="24"/>
          <w:szCs w:val="24"/>
        </w:rPr>
        <w:t xml:space="preserve">jsme </w:t>
      </w:r>
      <w:r w:rsidR="00E221B9">
        <w:rPr>
          <w:rFonts w:ascii="Times New Roman" w:hAnsi="Times New Roman" w:cs="Times New Roman"/>
          <w:sz w:val="24"/>
          <w:szCs w:val="24"/>
        </w:rPr>
        <w:t>si vystač</w:t>
      </w:r>
      <w:r w:rsidR="002B02B4">
        <w:rPr>
          <w:rFonts w:ascii="Times New Roman" w:hAnsi="Times New Roman" w:cs="Times New Roman"/>
          <w:sz w:val="24"/>
          <w:szCs w:val="24"/>
        </w:rPr>
        <w:t xml:space="preserve">ili s pozicí Comfort, v níž </w:t>
      </w:r>
      <w:r w:rsidR="00751640">
        <w:rPr>
          <w:rFonts w:ascii="Times New Roman" w:hAnsi="Times New Roman" w:cs="Times New Roman"/>
          <w:sz w:val="24"/>
          <w:szCs w:val="24"/>
        </w:rPr>
        <w:t xml:space="preserve">si </w:t>
      </w:r>
      <w:r w:rsidR="002B02B4">
        <w:rPr>
          <w:rFonts w:ascii="Times New Roman" w:hAnsi="Times New Roman" w:cs="Times New Roman"/>
          <w:sz w:val="24"/>
          <w:szCs w:val="24"/>
        </w:rPr>
        <w:t xml:space="preserve">vůz na pneumatikách s vysokým profilem a </w:t>
      </w:r>
      <w:r w:rsidR="00751640">
        <w:rPr>
          <w:rFonts w:ascii="Times New Roman" w:hAnsi="Times New Roman" w:cs="Times New Roman"/>
          <w:sz w:val="24"/>
          <w:szCs w:val="24"/>
        </w:rPr>
        <w:t>s přispěním</w:t>
      </w:r>
      <w:r w:rsidR="002B02B4">
        <w:rPr>
          <w:rFonts w:ascii="Times New Roman" w:hAnsi="Times New Roman" w:cs="Times New Roman"/>
          <w:sz w:val="24"/>
          <w:szCs w:val="24"/>
        </w:rPr>
        <w:t xml:space="preserve"> pne</w:t>
      </w:r>
      <w:r w:rsidR="00751640">
        <w:rPr>
          <w:rFonts w:ascii="Times New Roman" w:hAnsi="Times New Roman" w:cs="Times New Roman"/>
          <w:sz w:val="24"/>
          <w:szCs w:val="24"/>
        </w:rPr>
        <w:t xml:space="preserve">umatického pérování na všech kolech elegantně poradil s místními rozbitými cestami a </w:t>
      </w:r>
      <w:r w:rsidR="006E7A51">
        <w:rPr>
          <w:rFonts w:ascii="Times New Roman" w:hAnsi="Times New Roman" w:cs="Times New Roman"/>
          <w:sz w:val="24"/>
          <w:szCs w:val="24"/>
        </w:rPr>
        <w:t xml:space="preserve">hravě </w:t>
      </w:r>
      <w:r w:rsidR="00751640">
        <w:rPr>
          <w:rFonts w:ascii="Times New Roman" w:hAnsi="Times New Roman" w:cs="Times New Roman"/>
          <w:sz w:val="24"/>
          <w:szCs w:val="24"/>
        </w:rPr>
        <w:t>pohlcoval i ostré nerovnosti.</w:t>
      </w:r>
    </w:p>
    <w:p w:rsidR="00751640" w:rsidRDefault="00751640" w:rsidP="00110A0E">
      <w:pPr>
        <w:pStyle w:val="Bezmezer"/>
        <w:rPr>
          <w:rFonts w:ascii="Times New Roman" w:hAnsi="Times New Roman" w:cs="Times New Roman"/>
          <w:sz w:val="24"/>
          <w:szCs w:val="24"/>
        </w:rPr>
      </w:pPr>
    </w:p>
    <w:p w:rsidR="00751640" w:rsidRDefault="00751640" w:rsidP="00110A0E">
      <w:pPr>
        <w:pStyle w:val="Bezmezer"/>
        <w:rPr>
          <w:rFonts w:ascii="Times New Roman" w:hAnsi="Times New Roman" w:cs="Times New Roman"/>
          <w:sz w:val="24"/>
          <w:szCs w:val="24"/>
        </w:rPr>
      </w:pPr>
      <w:r>
        <w:rPr>
          <w:rFonts w:ascii="Times New Roman" w:hAnsi="Times New Roman" w:cs="Times New Roman"/>
          <w:sz w:val="24"/>
          <w:szCs w:val="24"/>
        </w:rPr>
        <w:t>Teprve ve v</w:t>
      </w:r>
      <w:r w:rsidR="004D4E77">
        <w:rPr>
          <w:rFonts w:ascii="Times New Roman" w:hAnsi="Times New Roman" w:cs="Times New Roman"/>
          <w:sz w:val="24"/>
          <w:szCs w:val="24"/>
        </w:rPr>
        <w:t xml:space="preserve">ýšce kolem 3000 m, kde pro nás byla připravena první náročná terénní zkouška, </w:t>
      </w:r>
      <w:r w:rsidR="00BD1217">
        <w:rPr>
          <w:rFonts w:ascii="Times New Roman" w:hAnsi="Times New Roman" w:cs="Times New Roman"/>
          <w:sz w:val="24"/>
          <w:szCs w:val="24"/>
        </w:rPr>
        <w:t xml:space="preserve">jsme si začali </w:t>
      </w:r>
      <w:r w:rsidR="00B27DC8">
        <w:rPr>
          <w:rFonts w:ascii="Times New Roman" w:hAnsi="Times New Roman" w:cs="Times New Roman"/>
          <w:sz w:val="24"/>
          <w:szCs w:val="24"/>
        </w:rPr>
        <w:t>„</w:t>
      </w:r>
      <w:r w:rsidR="00BD1217">
        <w:rPr>
          <w:rFonts w:ascii="Times New Roman" w:hAnsi="Times New Roman" w:cs="Times New Roman"/>
          <w:sz w:val="24"/>
          <w:szCs w:val="24"/>
        </w:rPr>
        <w:t>hrát</w:t>
      </w:r>
      <w:r w:rsidR="00B27DC8">
        <w:rPr>
          <w:rFonts w:ascii="Times New Roman" w:hAnsi="Times New Roman" w:cs="Times New Roman"/>
          <w:sz w:val="24"/>
          <w:szCs w:val="24"/>
        </w:rPr>
        <w:t>“</w:t>
      </w:r>
      <w:r w:rsidR="00BD1217">
        <w:rPr>
          <w:rFonts w:ascii="Times New Roman" w:hAnsi="Times New Roman" w:cs="Times New Roman"/>
          <w:sz w:val="24"/>
          <w:szCs w:val="24"/>
        </w:rPr>
        <w:t xml:space="preserve"> s různými možnostmi nastavení.</w:t>
      </w:r>
      <w:r w:rsidR="00B27DC8">
        <w:rPr>
          <w:rFonts w:ascii="Times New Roman" w:hAnsi="Times New Roman" w:cs="Times New Roman"/>
          <w:sz w:val="24"/>
          <w:szCs w:val="24"/>
        </w:rPr>
        <w:t xml:space="preserve"> </w:t>
      </w:r>
      <w:r w:rsidR="007E3A0C">
        <w:rPr>
          <w:rFonts w:ascii="Times New Roman" w:hAnsi="Times New Roman" w:cs="Times New Roman"/>
          <w:sz w:val="24"/>
          <w:szCs w:val="24"/>
        </w:rPr>
        <w:t>Například vzduchové pérování umožňuje řidiči manuálně měnit světlou výšku v</w:t>
      </w:r>
      <w:r w:rsidR="006E7A51">
        <w:rPr>
          <w:rFonts w:ascii="Times New Roman" w:hAnsi="Times New Roman" w:cs="Times New Roman"/>
          <w:sz w:val="24"/>
          <w:szCs w:val="24"/>
        </w:rPr>
        <w:t>e</w:t>
      </w:r>
      <w:r w:rsidR="007E3A0C">
        <w:rPr>
          <w:rFonts w:ascii="Times New Roman" w:hAnsi="Times New Roman" w:cs="Times New Roman"/>
          <w:sz w:val="24"/>
          <w:szCs w:val="24"/>
        </w:rPr>
        <w:t> čtyřech úrovních. Tu „normální“ lze snížit pro usnadnění nastupování či nakládání, anebo ve dvou stupních zvýšit. V tom nejvyšším naroste světlá výška o 70 mm na celkových 258 mm</w:t>
      </w:r>
      <w:r w:rsidR="001B3B71">
        <w:rPr>
          <w:rFonts w:ascii="Times New Roman" w:hAnsi="Times New Roman" w:cs="Times New Roman"/>
          <w:sz w:val="24"/>
          <w:szCs w:val="24"/>
        </w:rPr>
        <w:t xml:space="preserve"> a zároveň lze brodit vodní toky do hloubky 550 mm. </w:t>
      </w:r>
      <w:r w:rsidR="000612EF">
        <w:rPr>
          <w:rFonts w:ascii="Times New Roman" w:hAnsi="Times New Roman" w:cs="Times New Roman"/>
          <w:sz w:val="24"/>
          <w:szCs w:val="24"/>
        </w:rPr>
        <w:t>Pohon všech kol pracuje s mezinápravovou lamelovou spojkou s elektronicky dělenou</w:t>
      </w:r>
      <w:r w:rsidR="000D553D">
        <w:rPr>
          <w:rFonts w:ascii="Times New Roman" w:hAnsi="Times New Roman" w:cs="Times New Roman"/>
          <w:sz w:val="24"/>
          <w:szCs w:val="24"/>
        </w:rPr>
        <w:t xml:space="preserve"> distribucí točivého momentu k nápravám. Standardně je nastaven na 40:60 %, tedy ve prospěch zadní nápravy, ovšem v případě potřeby je schopen přenášet až 70 % vpřed nebo 80 % vzad.</w:t>
      </w:r>
      <w:r w:rsidR="000612EF">
        <w:rPr>
          <w:rFonts w:ascii="Times New Roman" w:hAnsi="Times New Roman" w:cs="Times New Roman"/>
          <w:sz w:val="24"/>
          <w:szCs w:val="24"/>
        </w:rPr>
        <w:t xml:space="preserve"> </w:t>
      </w:r>
    </w:p>
    <w:p w:rsidR="00886DAC" w:rsidRDefault="00886DAC" w:rsidP="00110A0E">
      <w:pPr>
        <w:pStyle w:val="Bezmezer"/>
        <w:rPr>
          <w:rFonts w:ascii="Times New Roman" w:hAnsi="Times New Roman" w:cs="Times New Roman"/>
          <w:sz w:val="24"/>
          <w:szCs w:val="24"/>
        </w:rPr>
      </w:pPr>
    </w:p>
    <w:p w:rsidR="00886DAC" w:rsidRDefault="00886DAC" w:rsidP="00110A0E">
      <w:pPr>
        <w:pStyle w:val="Bezmezer"/>
        <w:rPr>
          <w:rFonts w:ascii="Times New Roman" w:hAnsi="Times New Roman" w:cs="Times New Roman"/>
          <w:sz w:val="24"/>
          <w:szCs w:val="24"/>
        </w:rPr>
      </w:pPr>
      <w:r>
        <w:rPr>
          <w:rFonts w:ascii="Times New Roman" w:hAnsi="Times New Roman" w:cs="Times New Roman"/>
          <w:sz w:val="24"/>
          <w:szCs w:val="24"/>
        </w:rPr>
        <w:t>Do údolí jsme</w:t>
      </w:r>
      <w:r w:rsidR="007E3A0C">
        <w:rPr>
          <w:rFonts w:ascii="Times New Roman" w:hAnsi="Times New Roman" w:cs="Times New Roman"/>
          <w:sz w:val="24"/>
          <w:szCs w:val="24"/>
        </w:rPr>
        <w:t xml:space="preserve"> z lyžařského střediska</w:t>
      </w:r>
      <w:r>
        <w:rPr>
          <w:rFonts w:ascii="Times New Roman" w:hAnsi="Times New Roman" w:cs="Times New Roman"/>
          <w:sz w:val="24"/>
          <w:szCs w:val="24"/>
        </w:rPr>
        <w:t xml:space="preserve"> klesali několik hodin po velmi úzké cestě, na níž se mohutný Touareg chvílemi vešel jen tak tak. Vlevo stovky metrů hluboká rokle, vpravo strmá skála, jízda vyžadovala maximální koncentraci: jediná drobná chyba by zde mohla být pro řidiče to</w:t>
      </w:r>
      <w:r w:rsidR="00B63F9D">
        <w:rPr>
          <w:rFonts w:ascii="Times New Roman" w:hAnsi="Times New Roman" w:cs="Times New Roman"/>
          <w:sz w:val="24"/>
          <w:szCs w:val="24"/>
        </w:rPr>
        <w:t>u</w:t>
      </w:r>
      <w:r>
        <w:rPr>
          <w:rFonts w:ascii="Times New Roman" w:hAnsi="Times New Roman" w:cs="Times New Roman"/>
          <w:sz w:val="24"/>
          <w:szCs w:val="24"/>
        </w:rPr>
        <w:t xml:space="preserve"> poslední v jeho životě. </w:t>
      </w:r>
      <w:r w:rsidR="00FD7D5A">
        <w:rPr>
          <w:rFonts w:ascii="Times New Roman" w:hAnsi="Times New Roman" w:cs="Times New Roman"/>
          <w:sz w:val="24"/>
          <w:szCs w:val="24"/>
        </w:rPr>
        <w:t>Zvláště v</w:t>
      </w:r>
      <w:r w:rsidR="00CA7595">
        <w:rPr>
          <w:rFonts w:ascii="Times New Roman" w:hAnsi="Times New Roman" w:cs="Times New Roman"/>
          <w:sz w:val="24"/>
          <w:szCs w:val="24"/>
        </w:rPr>
        <w:t xml:space="preserve"> utáhlých </w:t>
      </w:r>
      <w:r w:rsidR="00FD7D5A">
        <w:rPr>
          <w:rFonts w:ascii="Times New Roman" w:hAnsi="Times New Roman" w:cs="Times New Roman"/>
          <w:sz w:val="24"/>
          <w:szCs w:val="24"/>
        </w:rPr>
        <w:t xml:space="preserve">zatáčkách kolem skalního masivu přichází vhod řízení všech kol, v němž se zadní kola při rychlosti do 37 km/h natáčí proti </w:t>
      </w:r>
      <w:r w:rsidR="00FD7D5A">
        <w:rPr>
          <w:rFonts w:ascii="Times New Roman" w:hAnsi="Times New Roman" w:cs="Times New Roman"/>
          <w:sz w:val="24"/>
          <w:szCs w:val="24"/>
        </w:rPr>
        <w:lastRenderedPageBreak/>
        <w:t>směru kol předních (po překročení této rychlosti pak po směru předních kol, což přispívá ke stabilitě ve vyšších rychlostech). To významně zlepšuje manévrovací schopnosti vozu, jenž tak má například stopový průměr otáčení jen 11,19 m, což je méně než</w:t>
      </w:r>
      <w:r w:rsidR="006E7A51">
        <w:rPr>
          <w:rFonts w:ascii="Times New Roman" w:hAnsi="Times New Roman" w:cs="Times New Roman"/>
          <w:sz w:val="24"/>
          <w:szCs w:val="24"/>
        </w:rPr>
        <w:t xml:space="preserve"> třeba</w:t>
      </w:r>
      <w:r w:rsidR="00FD7D5A">
        <w:rPr>
          <w:rFonts w:ascii="Times New Roman" w:hAnsi="Times New Roman" w:cs="Times New Roman"/>
          <w:sz w:val="24"/>
          <w:szCs w:val="24"/>
        </w:rPr>
        <w:t xml:space="preserve"> u Golfu! </w:t>
      </w:r>
    </w:p>
    <w:p w:rsidR="00886DAC" w:rsidRDefault="00886DAC" w:rsidP="00110A0E">
      <w:pPr>
        <w:pStyle w:val="Bezmezer"/>
        <w:rPr>
          <w:rFonts w:ascii="Times New Roman" w:hAnsi="Times New Roman" w:cs="Times New Roman"/>
          <w:sz w:val="24"/>
          <w:szCs w:val="24"/>
        </w:rPr>
      </w:pPr>
    </w:p>
    <w:p w:rsidR="00BD1217" w:rsidRDefault="00A94677" w:rsidP="00110A0E">
      <w:pPr>
        <w:pStyle w:val="Bezmezer"/>
        <w:rPr>
          <w:rFonts w:ascii="Times New Roman" w:hAnsi="Times New Roman" w:cs="Times New Roman"/>
          <w:sz w:val="24"/>
          <w:szCs w:val="24"/>
        </w:rPr>
      </w:pPr>
      <w:r>
        <w:rPr>
          <w:rFonts w:ascii="Times New Roman" w:hAnsi="Times New Roman" w:cs="Times New Roman"/>
          <w:sz w:val="24"/>
          <w:szCs w:val="24"/>
        </w:rPr>
        <w:t>Jediným prvkem, který námi zkoušené vozy postrádaly, byly adaptivní zkrutné stabilizátory (</w:t>
      </w:r>
      <w:proofErr w:type="spellStart"/>
      <w:r>
        <w:rPr>
          <w:rFonts w:ascii="Times New Roman" w:hAnsi="Times New Roman" w:cs="Times New Roman"/>
          <w:sz w:val="24"/>
          <w:szCs w:val="24"/>
        </w:rPr>
        <w:t>eAWS</w:t>
      </w:r>
      <w:proofErr w:type="spellEnd"/>
      <w:r>
        <w:rPr>
          <w:rFonts w:ascii="Times New Roman" w:hAnsi="Times New Roman" w:cs="Times New Roman"/>
          <w:sz w:val="24"/>
          <w:szCs w:val="24"/>
        </w:rPr>
        <w:t xml:space="preserve">), jež se do sériové výroby dostaly teprve nedávno. Jde o stejný systém jako u Audi Q7, každý stabilizátor je tedy v půli rozdělen a spojen elektromotorem napojeným na soustavu 48 V. Elektromotor upravuje vzájemné předpětí každého z konců, čímž v závislosti na aktuálních podmínkách mění </w:t>
      </w:r>
      <w:r w:rsidR="00CC00A4">
        <w:rPr>
          <w:rFonts w:ascii="Times New Roman" w:hAnsi="Times New Roman" w:cs="Times New Roman"/>
          <w:sz w:val="24"/>
          <w:szCs w:val="24"/>
        </w:rPr>
        <w:t xml:space="preserve">tuhost propojení svislých výkyvů protilehlých kol. </w:t>
      </w:r>
      <w:r w:rsidR="00BD1217">
        <w:rPr>
          <w:rFonts w:ascii="Times New Roman" w:hAnsi="Times New Roman" w:cs="Times New Roman"/>
          <w:sz w:val="24"/>
          <w:szCs w:val="24"/>
        </w:rPr>
        <w:t xml:space="preserve">Naše testování v Maroku potvrdilo, že Volkswagen Touareg je </w:t>
      </w:r>
      <w:r w:rsidR="007E00C1">
        <w:rPr>
          <w:rFonts w:ascii="Times New Roman" w:hAnsi="Times New Roman" w:cs="Times New Roman"/>
          <w:sz w:val="24"/>
          <w:szCs w:val="24"/>
        </w:rPr>
        <w:t>komfortním</w:t>
      </w:r>
      <w:r w:rsidR="00BD1217">
        <w:rPr>
          <w:rFonts w:ascii="Times New Roman" w:hAnsi="Times New Roman" w:cs="Times New Roman"/>
          <w:sz w:val="24"/>
          <w:szCs w:val="24"/>
        </w:rPr>
        <w:t xml:space="preserve"> a </w:t>
      </w:r>
      <w:r w:rsidR="007E00C1">
        <w:rPr>
          <w:rFonts w:ascii="Times New Roman" w:hAnsi="Times New Roman" w:cs="Times New Roman"/>
          <w:sz w:val="24"/>
          <w:szCs w:val="24"/>
        </w:rPr>
        <w:t>prostorným</w:t>
      </w:r>
      <w:r w:rsidR="00BD1217">
        <w:rPr>
          <w:rFonts w:ascii="Times New Roman" w:hAnsi="Times New Roman" w:cs="Times New Roman"/>
          <w:sz w:val="24"/>
          <w:szCs w:val="24"/>
        </w:rPr>
        <w:t xml:space="preserve"> automobilem pro každodenní použití, jenž si ale podobně elegantně poradí s rychlými dálničními přesuny, překvapivě náročným terénem i přívěsem s hmotností až 3500 kg.</w:t>
      </w:r>
      <w:r w:rsidR="00886DAC">
        <w:rPr>
          <w:rFonts w:ascii="Times New Roman" w:hAnsi="Times New Roman" w:cs="Times New Roman"/>
          <w:sz w:val="24"/>
          <w:szCs w:val="24"/>
        </w:rPr>
        <w:t xml:space="preserve"> Tomu nicméně odpovídá i </w:t>
      </w:r>
      <w:r w:rsidR="006E7A51">
        <w:rPr>
          <w:rFonts w:ascii="Times New Roman" w:hAnsi="Times New Roman" w:cs="Times New Roman"/>
          <w:sz w:val="24"/>
          <w:szCs w:val="24"/>
        </w:rPr>
        <w:t xml:space="preserve">jeho </w:t>
      </w:r>
      <w:bookmarkStart w:id="0" w:name="_GoBack"/>
      <w:bookmarkEnd w:id="0"/>
      <w:r w:rsidR="00886DAC">
        <w:rPr>
          <w:rFonts w:ascii="Times New Roman" w:hAnsi="Times New Roman" w:cs="Times New Roman"/>
          <w:sz w:val="24"/>
          <w:szCs w:val="24"/>
        </w:rPr>
        <w:t>pořizovací cena.</w:t>
      </w:r>
      <w:r w:rsidR="00BD1217">
        <w:rPr>
          <w:rFonts w:ascii="Times New Roman" w:hAnsi="Times New Roman" w:cs="Times New Roman"/>
          <w:sz w:val="24"/>
          <w:szCs w:val="24"/>
        </w:rPr>
        <w:t xml:space="preserve">  </w:t>
      </w:r>
    </w:p>
    <w:p w:rsidR="0003643A" w:rsidRDefault="0003643A" w:rsidP="00110A0E">
      <w:pPr>
        <w:pStyle w:val="Bezmezer"/>
        <w:rPr>
          <w:rFonts w:ascii="Times New Roman" w:hAnsi="Times New Roman" w:cs="Times New Roman"/>
          <w:sz w:val="24"/>
          <w:szCs w:val="24"/>
        </w:rPr>
      </w:pPr>
    </w:p>
    <w:p w:rsidR="00110A0E" w:rsidRPr="00110A0E" w:rsidRDefault="007C4001" w:rsidP="00110A0E">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A56F53">
        <w:rPr>
          <w:rFonts w:ascii="Times New Roman" w:hAnsi="Times New Roman" w:cs="Times New Roman"/>
          <w:sz w:val="24"/>
          <w:szCs w:val="24"/>
        </w:rPr>
        <w:t xml:space="preserve"> </w:t>
      </w:r>
    </w:p>
    <w:sectPr w:rsidR="00110A0E" w:rsidRPr="00110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50"/>
    <w:rsid w:val="0003643A"/>
    <w:rsid w:val="000612EF"/>
    <w:rsid w:val="000B1C85"/>
    <w:rsid w:val="000D553D"/>
    <w:rsid w:val="00110A0E"/>
    <w:rsid w:val="001B3B71"/>
    <w:rsid w:val="00250BE0"/>
    <w:rsid w:val="002B02B4"/>
    <w:rsid w:val="002E42D0"/>
    <w:rsid w:val="003F0450"/>
    <w:rsid w:val="004D4E77"/>
    <w:rsid w:val="00690C4A"/>
    <w:rsid w:val="006E7A51"/>
    <w:rsid w:val="00751640"/>
    <w:rsid w:val="007C4001"/>
    <w:rsid w:val="007E00C1"/>
    <w:rsid w:val="007E3A0C"/>
    <w:rsid w:val="00886DAC"/>
    <w:rsid w:val="009C736C"/>
    <w:rsid w:val="00A56F53"/>
    <w:rsid w:val="00A94677"/>
    <w:rsid w:val="00B27DC8"/>
    <w:rsid w:val="00B63F9D"/>
    <w:rsid w:val="00BD1217"/>
    <w:rsid w:val="00CA7595"/>
    <w:rsid w:val="00CC00A4"/>
    <w:rsid w:val="00D435B9"/>
    <w:rsid w:val="00E221B9"/>
    <w:rsid w:val="00FD7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D60B"/>
  <w15:chartTrackingRefBased/>
  <w15:docId w15:val="{351FCAE4-E786-432B-889D-1194E4C7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10A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668</Words>
  <Characters>3943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ProBook</dc:creator>
  <cp:keywords/>
  <dc:description/>
  <cp:lastModifiedBy>JD ProBook</cp:lastModifiedBy>
  <cp:revision>23</cp:revision>
  <dcterms:created xsi:type="dcterms:W3CDTF">2018-10-25T11:49:00Z</dcterms:created>
  <dcterms:modified xsi:type="dcterms:W3CDTF">2018-10-25T16:11:00Z</dcterms:modified>
</cp:coreProperties>
</file>